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B7C8" w14:textId="77777777" w:rsidR="00536B5C" w:rsidRPr="00074D97" w:rsidRDefault="00536B5C" w:rsidP="00536B5C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1F47A091" wp14:editId="19E7A2CC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754E9" w14:textId="77777777" w:rsidR="00536B5C" w:rsidRPr="006C7FF5" w:rsidRDefault="00536B5C" w:rsidP="00536B5C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22816602" w14:textId="77777777" w:rsidR="00536B5C" w:rsidRPr="004D52AC" w:rsidRDefault="00536B5C" w:rsidP="00536B5C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 w:rsidRPr="004D52AC">
        <w:rPr>
          <w:rFonts w:ascii="Arial" w:hAnsi="Arial"/>
          <w:b/>
          <w:bCs/>
          <w:iCs/>
          <w:sz w:val="28"/>
          <w:lang w:val="x-none"/>
        </w:rPr>
        <w:t>Comunicato Stampa</w:t>
      </w:r>
    </w:p>
    <w:p w14:paraId="59331BC3" w14:textId="77777777" w:rsidR="00536B5C" w:rsidRDefault="00536B5C" w:rsidP="00536B5C">
      <w:pPr>
        <w:tabs>
          <w:tab w:val="left" w:pos="9923"/>
        </w:tabs>
        <w:ind w:right="-285"/>
        <w:rPr>
          <w:iCs/>
          <w:sz w:val="22"/>
          <w:szCs w:val="22"/>
        </w:rPr>
      </w:pPr>
    </w:p>
    <w:p w14:paraId="3347058A" w14:textId="77777777" w:rsidR="00281FC6" w:rsidRDefault="00536B5C" w:rsidP="00120884">
      <w:pPr>
        <w:tabs>
          <w:tab w:val="left" w:pos="9923"/>
        </w:tabs>
        <w:ind w:left="-284" w:right="-28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Mercoledì 18 ottobr</w:t>
      </w:r>
      <w:r w:rsidR="00AB40DB">
        <w:rPr>
          <w:i/>
          <w:sz w:val="22"/>
          <w:szCs w:val="22"/>
        </w:rPr>
        <w:t>e, alle 9.30 a Palazzo Roncale, la presentazione</w:t>
      </w:r>
      <w:r w:rsidR="0016389D">
        <w:rPr>
          <w:i/>
          <w:sz w:val="22"/>
          <w:szCs w:val="22"/>
        </w:rPr>
        <w:t xml:space="preserve"> </w:t>
      </w:r>
      <w:r w:rsidR="00AB40DB">
        <w:rPr>
          <w:i/>
          <w:sz w:val="22"/>
          <w:szCs w:val="22"/>
        </w:rPr>
        <w:t>del progetto</w:t>
      </w:r>
      <w:r w:rsidR="0016389D">
        <w:rPr>
          <w:i/>
          <w:sz w:val="22"/>
          <w:szCs w:val="22"/>
        </w:rPr>
        <w:t xml:space="preserve"> rivolt</w:t>
      </w:r>
      <w:r w:rsidR="00A37A98">
        <w:rPr>
          <w:i/>
          <w:sz w:val="22"/>
          <w:szCs w:val="22"/>
        </w:rPr>
        <w:t xml:space="preserve">o </w:t>
      </w:r>
      <w:r w:rsidR="00281FC6">
        <w:rPr>
          <w:i/>
          <w:sz w:val="22"/>
          <w:szCs w:val="22"/>
        </w:rPr>
        <w:t xml:space="preserve">a donne </w:t>
      </w:r>
      <w:r w:rsidR="000C720B">
        <w:rPr>
          <w:i/>
          <w:sz w:val="22"/>
          <w:szCs w:val="22"/>
        </w:rPr>
        <w:t>disoccupate</w:t>
      </w:r>
    </w:p>
    <w:p w14:paraId="3704A567" w14:textId="3ADA34A3" w:rsidR="00281FC6" w:rsidRDefault="00281FC6" w:rsidP="00120884">
      <w:pPr>
        <w:tabs>
          <w:tab w:val="left" w:pos="9923"/>
        </w:tabs>
        <w:ind w:left="-284" w:right="-28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 </w:t>
      </w:r>
      <w:r w:rsidR="000C720B">
        <w:rPr>
          <w:i/>
          <w:sz w:val="22"/>
          <w:szCs w:val="22"/>
        </w:rPr>
        <w:t>inattive</w:t>
      </w:r>
      <w:r>
        <w:rPr>
          <w:i/>
          <w:sz w:val="22"/>
          <w:szCs w:val="22"/>
        </w:rPr>
        <w:t xml:space="preserve"> </w:t>
      </w:r>
      <w:r w:rsidR="000C720B">
        <w:rPr>
          <w:i/>
          <w:sz w:val="22"/>
          <w:szCs w:val="22"/>
        </w:rPr>
        <w:t>e occupate, studente</w:t>
      </w:r>
      <w:r w:rsidR="00120884">
        <w:rPr>
          <w:i/>
          <w:sz w:val="22"/>
          <w:szCs w:val="22"/>
        </w:rPr>
        <w:t>ss</w:t>
      </w:r>
      <w:r w:rsidR="002043CC">
        <w:rPr>
          <w:i/>
          <w:sz w:val="22"/>
          <w:szCs w:val="22"/>
        </w:rPr>
        <w:t xml:space="preserve">e, </w:t>
      </w:r>
      <w:r w:rsidR="00120884">
        <w:rPr>
          <w:i/>
          <w:sz w:val="22"/>
          <w:szCs w:val="22"/>
        </w:rPr>
        <w:t>insegnant</w:t>
      </w:r>
      <w:r w:rsidR="002043CC">
        <w:rPr>
          <w:i/>
          <w:sz w:val="22"/>
          <w:szCs w:val="22"/>
        </w:rPr>
        <w:t xml:space="preserve">i e stakeholder </w:t>
      </w:r>
      <w:r w:rsidR="005D4515">
        <w:rPr>
          <w:i/>
          <w:sz w:val="22"/>
          <w:szCs w:val="22"/>
        </w:rPr>
        <w:t>del territorio polesan</w:t>
      </w:r>
      <w:r>
        <w:rPr>
          <w:i/>
          <w:sz w:val="22"/>
          <w:szCs w:val="22"/>
        </w:rPr>
        <w:t>o con 200 interventi.</w:t>
      </w:r>
    </w:p>
    <w:p w14:paraId="33C047C9" w14:textId="77777777" w:rsidR="00A37A98" w:rsidRDefault="00536B5C" w:rsidP="00120884">
      <w:pPr>
        <w:tabs>
          <w:tab w:val="left" w:pos="9923"/>
        </w:tabs>
        <w:ind w:left="-284" w:right="-28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Pr="00A65D2F">
        <w:rPr>
          <w:i/>
          <w:sz w:val="22"/>
          <w:szCs w:val="22"/>
        </w:rPr>
        <w:t>roject work, laborator</w:t>
      </w:r>
      <w:r w:rsidR="00AB40DB">
        <w:rPr>
          <w:i/>
          <w:sz w:val="22"/>
          <w:szCs w:val="22"/>
        </w:rPr>
        <w:t>i e formazione esperien</w:t>
      </w:r>
      <w:r w:rsidR="005303A1">
        <w:rPr>
          <w:i/>
          <w:sz w:val="22"/>
          <w:szCs w:val="22"/>
        </w:rPr>
        <w:t>ziale per costruire un network di professioniste S</w:t>
      </w:r>
      <w:r w:rsidR="00A37A98">
        <w:rPr>
          <w:i/>
          <w:sz w:val="22"/>
          <w:szCs w:val="22"/>
        </w:rPr>
        <w:t>tem e rispondere</w:t>
      </w:r>
    </w:p>
    <w:p w14:paraId="5B3704BA" w14:textId="5C3E3559" w:rsidR="00A37A98" w:rsidRDefault="00A37A98" w:rsidP="00120884">
      <w:pPr>
        <w:tabs>
          <w:tab w:val="left" w:pos="9923"/>
        </w:tabs>
        <w:ind w:left="-284" w:right="-28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alla crescente domanda di competenze tecnico-scientifiche delle impres</w:t>
      </w:r>
      <w:r w:rsidR="002043CC">
        <w:rPr>
          <w:i/>
          <w:sz w:val="22"/>
          <w:szCs w:val="22"/>
        </w:rPr>
        <w:t>e polesane</w:t>
      </w:r>
      <w:r>
        <w:rPr>
          <w:i/>
          <w:sz w:val="22"/>
          <w:szCs w:val="22"/>
        </w:rPr>
        <w:t>: +</w:t>
      </w:r>
      <w:r w:rsidR="0030662F">
        <w:rPr>
          <w:i/>
          <w:sz w:val="22"/>
          <w:szCs w:val="22"/>
        </w:rPr>
        <w:t>48%</w:t>
      </w:r>
      <w:r w:rsidR="005F4F18">
        <w:rPr>
          <w:i/>
          <w:sz w:val="22"/>
          <w:szCs w:val="22"/>
        </w:rPr>
        <w:t xml:space="preserve"> rispetto al 2020.</w:t>
      </w:r>
    </w:p>
    <w:p w14:paraId="7115D750" w14:textId="0DAB5E47" w:rsidR="00536B5C" w:rsidRPr="00A65D2F" w:rsidRDefault="00536B5C" w:rsidP="00120884">
      <w:pPr>
        <w:tabs>
          <w:tab w:val="left" w:pos="9923"/>
        </w:tabs>
        <w:ind w:left="-284" w:right="-28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Nel</w:t>
      </w:r>
      <w:r w:rsidR="00281FC6">
        <w:rPr>
          <w:i/>
          <w:sz w:val="22"/>
          <w:szCs w:val="22"/>
        </w:rPr>
        <w:t xml:space="preserve"> </w:t>
      </w:r>
      <w:proofErr w:type="gramStart"/>
      <w:r w:rsidR="00281FC6">
        <w:rPr>
          <w:i/>
          <w:sz w:val="22"/>
          <w:szCs w:val="22"/>
        </w:rPr>
        <w:t>1°</w:t>
      </w:r>
      <w:proofErr w:type="gramEnd"/>
      <w:r w:rsidR="00281FC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semestre 2023 sono state 10.735 le donne disoccupat</w:t>
      </w:r>
      <w:r w:rsidR="00281FC6">
        <w:rPr>
          <w:i/>
          <w:sz w:val="22"/>
          <w:szCs w:val="22"/>
        </w:rPr>
        <w:t xml:space="preserve">e in provincia di Rovigo, </w:t>
      </w:r>
      <w:r>
        <w:rPr>
          <w:i/>
          <w:sz w:val="22"/>
          <w:szCs w:val="22"/>
        </w:rPr>
        <w:t xml:space="preserve">3.400 in più degli uomini </w:t>
      </w:r>
    </w:p>
    <w:p w14:paraId="6DF218F0" w14:textId="77777777" w:rsidR="00536B5C" w:rsidRPr="001B2BD4" w:rsidRDefault="00536B5C" w:rsidP="00536B5C">
      <w:pPr>
        <w:tabs>
          <w:tab w:val="left" w:pos="9923"/>
        </w:tabs>
        <w:ind w:right="-285"/>
        <w:rPr>
          <w:iCs/>
          <w:sz w:val="16"/>
          <w:szCs w:val="16"/>
        </w:rPr>
      </w:pPr>
    </w:p>
    <w:p w14:paraId="58DA62B8" w14:textId="452538EB" w:rsidR="0075217F" w:rsidRDefault="0075217F" w:rsidP="00AB40D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LAVORO FEMMINILE:</w:t>
      </w:r>
      <w:r w:rsidR="00246E24">
        <w:rPr>
          <w:b/>
          <w:sz w:val="28"/>
          <w:szCs w:val="28"/>
        </w:rPr>
        <w:t xml:space="preserve"> ROVIGO, </w:t>
      </w:r>
      <w:r>
        <w:rPr>
          <w:b/>
          <w:sz w:val="28"/>
          <w:szCs w:val="28"/>
        </w:rPr>
        <w:t>PUNTO CONFINDUSTRIA LANCIA</w:t>
      </w:r>
    </w:p>
    <w:p w14:paraId="3F001BBB" w14:textId="19FE586C" w:rsidR="00AB40DB" w:rsidRDefault="00536B5C" w:rsidP="00AB40DB">
      <w:pPr>
        <w:ind w:right="-1"/>
        <w:jc w:val="center"/>
        <w:rPr>
          <w:b/>
          <w:sz w:val="28"/>
          <w:szCs w:val="28"/>
        </w:rPr>
      </w:pPr>
      <w:r w:rsidRPr="00212163">
        <w:rPr>
          <w:b/>
          <w:i/>
          <w:iCs/>
          <w:sz w:val="28"/>
          <w:szCs w:val="28"/>
        </w:rPr>
        <w:t>WELCOME TO STEM</w:t>
      </w:r>
      <w:r w:rsidR="0075217F">
        <w:rPr>
          <w:b/>
          <w:i/>
          <w:iCs/>
          <w:sz w:val="28"/>
          <w:szCs w:val="28"/>
        </w:rPr>
        <w:t xml:space="preserve"> </w:t>
      </w:r>
      <w:r w:rsidR="00AB40DB">
        <w:rPr>
          <w:b/>
          <w:sz w:val="28"/>
          <w:szCs w:val="28"/>
        </w:rPr>
        <w:t>PER PROMUOVERE LA PARIT</w:t>
      </w:r>
      <w:r>
        <w:rPr>
          <w:b/>
          <w:sz w:val="28"/>
          <w:szCs w:val="28"/>
        </w:rPr>
        <w:t xml:space="preserve">À </w:t>
      </w:r>
      <w:r w:rsidR="00AB40DB">
        <w:rPr>
          <w:b/>
          <w:sz w:val="28"/>
          <w:szCs w:val="28"/>
        </w:rPr>
        <w:t>DI GENERE</w:t>
      </w:r>
    </w:p>
    <w:p w14:paraId="6C9A86B2" w14:textId="5B8EB957" w:rsidR="00536B5C" w:rsidRDefault="00AB40DB" w:rsidP="00AB40D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NEL CAMPO TECNICO-SCIENTIFICO</w:t>
      </w:r>
    </w:p>
    <w:p w14:paraId="7F2E564B" w14:textId="77777777" w:rsidR="00536B5C" w:rsidRDefault="00536B5C" w:rsidP="00536B5C">
      <w:pPr>
        <w:ind w:left="-284" w:right="-285"/>
        <w:jc w:val="center"/>
        <w:rPr>
          <w:b/>
          <w:sz w:val="16"/>
          <w:szCs w:val="16"/>
        </w:rPr>
      </w:pPr>
    </w:p>
    <w:p w14:paraId="3FF8AC66" w14:textId="77777777" w:rsidR="005F4F18" w:rsidRDefault="00536B5C" w:rsidP="005F4F18">
      <w:pPr>
        <w:ind w:right="-1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Mainardi: «</w:t>
      </w:r>
      <w:r w:rsidR="005F4F18">
        <w:rPr>
          <w:bCs/>
          <w:i/>
          <w:iCs/>
          <w:sz w:val="22"/>
          <w:szCs w:val="22"/>
        </w:rPr>
        <w:t>Vogliamo valorizzare i talenti delle donne, incentivare la loro presenza nei percorsi di studio</w:t>
      </w:r>
    </w:p>
    <w:p w14:paraId="2FB1705C" w14:textId="1DD5D96B" w:rsidR="00536B5C" w:rsidRPr="001B2BD4" w:rsidRDefault="005F4F18" w:rsidP="005F4F18">
      <w:pPr>
        <w:ind w:right="-1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e di carriera Stem per essere protagonisti delle transizioni digitale, green e sostenibile</w:t>
      </w:r>
      <w:r w:rsidR="00536B5C">
        <w:rPr>
          <w:bCs/>
          <w:i/>
          <w:iCs/>
          <w:sz w:val="22"/>
          <w:szCs w:val="22"/>
        </w:rPr>
        <w:t>»</w:t>
      </w:r>
    </w:p>
    <w:p w14:paraId="45304FAA" w14:textId="77777777" w:rsidR="00536B5C" w:rsidRDefault="00536B5C" w:rsidP="00536B5C">
      <w:pPr>
        <w:tabs>
          <w:tab w:val="left" w:pos="9072"/>
          <w:tab w:val="left" w:pos="9840"/>
        </w:tabs>
        <w:ind w:left="567" w:right="566"/>
        <w:jc w:val="both"/>
        <w:rPr>
          <w:sz w:val="22"/>
        </w:rPr>
      </w:pPr>
    </w:p>
    <w:p w14:paraId="4710D83F" w14:textId="6A1B1EFE" w:rsidR="00892315" w:rsidRDefault="00536B5C" w:rsidP="00536B5C">
      <w:pPr>
        <w:tabs>
          <w:tab w:val="left" w:pos="9072"/>
          <w:tab w:val="left" w:pos="9840"/>
        </w:tabs>
        <w:ind w:left="567" w:right="566"/>
        <w:jc w:val="both"/>
        <w:rPr>
          <w:sz w:val="22"/>
        </w:rPr>
      </w:pPr>
      <w:r>
        <w:rPr>
          <w:sz w:val="22"/>
        </w:rPr>
        <w:t>(Padova-Treviso-Venezia-Rovigo - 16.10.2023)</w:t>
      </w:r>
      <w:bookmarkStart w:id="0" w:name="_Hlk118972705"/>
      <w:r w:rsidR="005F431A">
        <w:rPr>
          <w:sz w:val="22"/>
        </w:rPr>
        <w:t xml:space="preserve"> - </w:t>
      </w:r>
      <w:r w:rsidR="00120884" w:rsidRPr="00892315">
        <w:rPr>
          <w:b/>
          <w:bCs/>
          <w:sz w:val="22"/>
        </w:rPr>
        <w:t>R</w:t>
      </w:r>
      <w:r w:rsidR="005F431A" w:rsidRPr="00892315">
        <w:rPr>
          <w:b/>
          <w:bCs/>
          <w:sz w:val="22"/>
        </w:rPr>
        <w:t xml:space="preserve">idurre il gender gap e </w:t>
      </w:r>
      <w:r w:rsidR="00120884" w:rsidRPr="00892315">
        <w:rPr>
          <w:b/>
          <w:bCs/>
          <w:sz w:val="22"/>
        </w:rPr>
        <w:t>valorizzar</w:t>
      </w:r>
      <w:r w:rsidR="005D4515" w:rsidRPr="00892315">
        <w:rPr>
          <w:b/>
          <w:bCs/>
          <w:sz w:val="22"/>
        </w:rPr>
        <w:t>e l</w:t>
      </w:r>
      <w:r w:rsidR="0030662F">
        <w:rPr>
          <w:b/>
          <w:bCs/>
          <w:sz w:val="22"/>
        </w:rPr>
        <w:t xml:space="preserve">a partecipazione </w:t>
      </w:r>
      <w:r w:rsidR="005D4515" w:rsidRPr="00892315">
        <w:rPr>
          <w:b/>
          <w:bCs/>
          <w:sz w:val="22"/>
        </w:rPr>
        <w:t>femminile nel mondo del lavor</w:t>
      </w:r>
      <w:r w:rsidR="00B36020" w:rsidRPr="00892315">
        <w:rPr>
          <w:b/>
          <w:bCs/>
          <w:sz w:val="22"/>
        </w:rPr>
        <w:t>o, in particolare nel campo tecnico-scientific</w:t>
      </w:r>
      <w:r w:rsidR="00892315" w:rsidRPr="00892315">
        <w:rPr>
          <w:b/>
          <w:bCs/>
          <w:sz w:val="22"/>
        </w:rPr>
        <w:t>o</w:t>
      </w:r>
      <w:r w:rsidR="00892315">
        <w:rPr>
          <w:sz w:val="22"/>
        </w:rPr>
        <w:t xml:space="preserve">, </w:t>
      </w:r>
      <w:r w:rsidR="004725C3">
        <w:rPr>
          <w:sz w:val="22"/>
        </w:rPr>
        <w:t>c</w:t>
      </w:r>
      <w:r w:rsidR="00B36020">
        <w:rPr>
          <w:sz w:val="22"/>
        </w:rPr>
        <w:t xml:space="preserve">ome fattore imprescindibile di crescita, </w:t>
      </w:r>
      <w:r w:rsidR="00D65492">
        <w:rPr>
          <w:sz w:val="22"/>
        </w:rPr>
        <w:t>competitività e capacità di innovazione nel territorio polesan</w:t>
      </w:r>
      <w:r w:rsidR="00B6040C">
        <w:rPr>
          <w:sz w:val="22"/>
        </w:rPr>
        <w:t xml:space="preserve">o. </w:t>
      </w:r>
      <w:r w:rsidR="00246E24">
        <w:rPr>
          <w:sz w:val="22"/>
        </w:rPr>
        <w:t>Un territorio d</w:t>
      </w:r>
      <w:r w:rsidR="00B36020">
        <w:rPr>
          <w:sz w:val="22"/>
        </w:rPr>
        <w:t>ove, nei primi sei mesi del 2023, le nuove assunzioni hanno riguardato in maggior misura gli uomini rispetto alle donne (11.415 versus 8.850), mentre la disoccupa</w:t>
      </w:r>
      <w:r w:rsidR="005F431A">
        <w:rPr>
          <w:sz w:val="22"/>
        </w:rPr>
        <w:t>zione incid</w:t>
      </w:r>
      <w:r w:rsidR="00A37A98">
        <w:rPr>
          <w:sz w:val="22"/>
        </w:rPr>
        <w:t>e p</w:t>
      </w:r>
      <w:r w:rsidR="0030662F">
        <w:rPr>
          <w:sz w:val="22"/>
        </w:rPr>
        <w:t>iù l</w:t>
      </w:r>
      <w:r w:rsidR="005933BB">
        <w:rPr>
          <w:sz w:val="22"/>
        </w:rPr>
        <w:t xml:space="preserve">a parte femminile </w:t>
      </w:r>
      <w:r w:rsidR="005F431A">
        <w:rPr>
          <w:sz w:val="22"/>
        </w:rPr>
        <w:t>(10.735</w:t>
      </w:r>
      <w:r w:rsidR="0014000F">
        <w:rPr>
          <w:sz w:val="22"/>
        </w:rPr>
        <w:t xml:space="preserve"> </w:t>
      </w:r>
      <w:r w:rsidR="005F431A">
        <w:rPr>
          <w:sz w:val="22"/>
        </w:rPr>
        <w:t>rispetto a 7.335 uomini)</w:t>
      </w:r>
      <w:r w:rsidR="004725C3">
        <w:rPr>
          <w:sz w:val="22"/>
        </w:rPr>
        <w:t xml:space="preserve">. Un </w:t>
      </w:r>
      <w:proofErr w:type="gramStart"/>
      <w:r w:rsidR="004725C3" w:rsidRPr="00892315">
        <w:rPr>
          <w:i/>
          <w:iCs/>
          <w:sz w:val="22"/>
        </w:rPr>
        <w:t>gap</w:t>
      </w:r>
      <w:proofErr w:type="gramEnd"/>
      <w:r w:rsidR="004725C3">
        <w:rPr>
          <w:sz w:val="22"/>
        </w:rPr>
        <w:t xml:space="preserve"> di genere che va di pari pass</w:t>
      </w:r>
      <w:r w:rsidR="00892315">
        <w:rPr>
          <w:sz w:val="22"/>
        </w:rPr>
        <w:t>o con la difficolt</w:t>
      </w:r>
      <w:r w:rsidR="005F4F18">
        <w:rPr>
          <w:sz w:val="22"/>
        </w:rPr>
        <w:t xml:space="preserve">à di reperire competenze Stem </w:t>
      </w:r>
      <w:r w:rsidR="004725C3">
        <w:rPr>
          <w:sz w:val="22"/>
        </w:rPr>
        <w:t>(</w:t>
      </w:r>
      <w:r w:rsidR="00FE69BE">
        <w:rPr>
          <w:sz w:val="22"/>
        </w:rPr>
        <w:t>scienza, tecnologia, ingegneria e matematica</w:t>
      </w:r>
      <w:r w:rsidR="00892315">
        <w:rPr>
          <w:sz w:val="22"/>
        </w:rPr>
        <w:t>), che nel 2022 ha superato il 60% dei profil</w:t>
      </w:r>
      <w:r w:rsidR="005933BB">
        <w:rPr>
          <w:sz w:val="22"/>
        </w:rPr>
        <w:t xml:space="preserve">i Stem </w:t>
      </w:r>
      <w:r w:rsidR="00892315">
        <w:rPr>
          <w:sz w:val="22"/>
        </w:rPr>
        <w:t>ricercati dalle impres</w:t>
      </w:r>
      <w:r w:rsidR="002043CC">
        <w:rPr>
          <w:sz w:val="22"/>
        </w:rPr>
        <w:t xml:space="preserve">e polesane </w:t>
      </w:r>
      <w:r w:rsidR="00892315">
        <w:rPr>
          <w:sz w:val="22"/>
        </w:rPr>
        <w:t>(740, +</w:t>
      </w:r>
      <w:r w:rsidR="0030662F">
        <w:rPr>
          <w:sz w:val="22"/>
        </w:rPr>
        <w:t>48% rispetto al 2020</w:t>
      </w:r>
      <w:r w:rsidR="00892315">
        <w:rPr>
          <w:sz w:val="22"/>
        </w:rPr>
        <w:t>).</w:t>
      </w:r>
    </w:p>
    <w:p w14:paraId="6131C631" w14:textId="2D41A5E3" w:rsidR="005679F7" w:rsidRDefault="004725C3" w:rsidP="00536B5C">
      <w:pPr>
        <w:tabs>
          <w:tab w:val="left" w:pos="9072"/>
          <w:tab w:val="left" w:pos="9840"/>
        </w:tabs>
        <w:ind w:left="567" w:right="566"/>
        <w:jc w:val="both"/>
        <w:rPr>
          <w:sz w:val="22"/>
        </w:rPr>
      </w:pPr>
      <w:r>
        <w:rPr>
          <w:sz w:val="22"/>
        </w:rPr>
        <w:t xml:space="preserve"> </w:t>
      </w:r>
      <w:r w:rsidR="00B36020">
        <w:rPr>
          <w:sz w:val="22"/>
        </w:rPr>
        <w:t xml:space="preserve"> </w:t>
      </w:r>
    </w:p>
    <w:p w14:paraId="5FDCB03A" w14:textId="34823712" w:rsidR="005F431A" w:rsidRDefault="005F431A" w:rsidP="00536B5C">
      <w:pPr>
        <w:tabs>
          <w:tab w:val="left" w:pos="9072"/>
          <w:tab w:val="left" w:pos="9840"/>
        </w:tabs>
        <w:ind w:left="567" w:right="566"/>
        <w:jc w:val="both"/>
        <w:rPr>
          <w:sz w:val="22"/>
        </w:rPr>
      </w:pPr>
      <w:r>
        <w:rPr>
          <w:sz w:val="22"/>
        </w:rPr>
        <w:t xml:space="preserve">È l’obiettivo del progetto </w:t>
      </w:r>
      <w:r w:rsidRPr="00E36183">
        <w:rPr>
          <w:sz w:val="22"/>
        </w:rPr>
        <w:t xml:space="preserve">FSE - P.A.R.I. </w:t>
      </w:r>
      <w:r w:rsidRPr="004725C3">
        <w:rPr>
          <w:b/>
          <w:bCs/>
          <w:sz w:val="22"/>
        </w:rPr>
        <w:t>WELCOME TO STEM - Azioni positive per la parità di genere nel territorio polesano</w:t>
      </w:r>
      <w:r w:rsidR="00B6040C">
        <w:rPr>
          <w:sz w:val="22"/>
        </w:rPr>
        <w:t xml:space="preserve">, </w:t>
      </w:r>
      <w:r w:rsidR="00892315">
        <w:rPr>
          <w:sz w:val="22"/>
        </w:rPr>
        <w:t xml:space="preserve">promosso da </w:t>
      </w:r>
      <w:r w:rsidRPr="002A6C4A">
        <w:rPr>
          <w:b/>
          <w:bCs/>
          <w:sz w:val="22"/>
        </w:rPr>
        <w:t>Punto Confindustria</w:t>
      </w:r>
      <w:r>
        <w:rPr>
          <w:sz w:val="22"/>
        </w:rPr>
        <w:t>, società di servizi di Confindustria V</w:t>
      </w:r>
      <w:r w:rsidR="00B6040C">
        <w:rPr>
          <w:sz w:val="22"/>
        </w:rPr>
        <w:t xml:space="preserve">eneto Est, </w:t>
      </w:r>
      <w:r w:rsidR="00892315">
        <w:rPr>
          <w:sz w:val="22"/>
        </w:rPr>
        <w:t>e finanziato dalla R</w:t>
      </w:r>
      <w:r w:rsidR="00B6040C">
        <w:rPr>
          <w:sz w:val="22"/>
        </w:rPr>
        <w:t>egione</w:t>
      </w:r>
      <w:r w:rsidR="005F4F18">
        <w:rPr>
          <w:sz w:val="22"/>
        </w:rPr>
        <w:t xml:space="preserve"> </w:t>
      </w:r>
      <w:r w:rsidR="00892315">
        <w:rPr>
          <w:sz w:val="22"/>
        </w:rPr>
        <w:t>Venet</w:t>
      </w:r>
      <w:r w:rsidR="00B6040C">
        <w:rPr>
          <w:sz w:val="22"/>
        </w:rPr>
        <w:t>o a valere sul Fondo sociale europeo.</w:t>
      </w:r>
    </w:p>
    <w:p w14:paraId="05942FA2" w14:textId="77777777" w:rsidR="005933BB" w:rsidRDefault="005933BB" w:rsidP="0030662F">
      <w:pPr>
        <w:tabs>
          <w:tab w:val="left" w:pos="9072"/>
          <w:tab w:val="left" w:pos="9840"/>
        </w:tabs>
        <w:ind w:left="567" w:right="566"/>
        <w:jc w:val="both"/>
        <w:rPr>
          <w:sz w:val="22"/>
        </w:rPr>
      </w:pPr>
    </w:p>
    <w:p w14:paraId="6292233D" w14:textId="09372F4C" w:rsidR="00FE69BE" w:rsidRDefault="0030662F" w:rsidP="0030662F">
      <w:pPr>
        <w:tabs>
          <w:tab w:val="left" w:pos="9072"/>
          <w:tab w:val="left" w:pos="9840"/>
        </w:tabs>
        <w:ind w:left="567" w:right="566"/>
        <w:jc w:val="both"/>
        <w:rPr>
          <w:sz w:val="22"/>
        </w:rPr>
      </w:pPr>
      <w:r>
        <w:rPr>
          <w:sz w:val="22"/>
        </w:rPr>
        <w:t xml:space="preserve">Il lancio del progetto </w:t>
      </w:r>
      <w:r w:rsidRPr="00BA58C4">
        <w:rPr>
          <w:b/>
          <w:bCs/>
          <w:sz w:val="22"/>
        </w:rPr>
        <w:t>Welcome to Stem</w:t>
      </w:r>
      <w:r w:rsidR="00FE69BE" w:rsidRPr="00FE69BE">
        <w:rPr>
          <w:sz w:val="22"/>
        </w:rPr>
        <w:t xml:space="preserve"> si terrà </w:t>
      </w:r>
      <w:r w:rsidRPr="002A6C4A">
        <w:rPr>
          <w:b/>
          <w:bCs/>
          <w:sz w:val="22"/>
        </w:rPr>
        <w:t>mercoledì 18 ottobr</w:t>
      </w:r>
      <w:r w:rsidR="00FE69BE">
        <w:rPr>
          <w:b/>
          <w:bCs/>
          <w:sz w:val="22"/>
        </w:rPr>
        <w:t>e</w:t>
      </w:r>
      <w:r w:rsidR="00B97385">
        <w:rPr>
          <w:b/>
          <w:bCs/>
          <w:sz w:val="22"/>
        </w:rPr>
        <w:t xml:space="preserve"> 2023</w:t>
      </w:r>
      <w:r w:rsidR="00FE69BE" w:rsidRPr="00FE69BE">
        <w:rPr>
          <w:sz w:val="22"/>
        </w:rPr>
        <w:t xml:space="preserve">, alle </w:t>
      </w:r>
      <w:r w:rsidR="00FE69BE">
        <w:rPr>
          <w:b/>
          <w:bCs/>
          <w:sz w:val="22"/>
        </w:rPr>
        <w:t>ore 9.30</w:t>
      </w:r>
      <w:r w:rsidR="00FE69BE" w:rsidRPr="00FE69BE">
        <w:rPr>
          <w:sz w:val="22"/>
        </w:rPr>
        <w:t xml:space="preserve">, </w:t>
      </w:r>
      <w:r w:rsidRPr="00FE69BE">
        <w:rPr>
          <w:sz w:val="22"/>
        </w:rPr>
        <w:t>n</w:t>
      </w:r>
      <w:r>
        <w:rPr>
          <w:sz w:val="22"/>
        </w:rPr>
        <w:t>ella</w:t>
      </w:r>
      <w:r w:rsidRPr="00FE69BE">
        <w:rPr>
          <w:sz w:val="22"/>
        </w:rPr>
        <w:t xml:space="preserve"> Sala degli Arazzi di </w:t>
      </w:r>
      <w:r>
        <w:rPr>
          <w:b/>
          <w:bCs/>
          <w:sz w:val="22"/>
        </w:rPr>
        <w:t>Palazzo Roncale</w:t>
      </w:r>
      <w:r w:rsidR="00FE69BE">
        <w:rPr>
          <w:b/>
          <w:bCs/>
          <w:sz w:val="22"/>
        </w:rPr>
        <w:t xml:space="preserve"> a Rovigo </w:t>
      </w:r>
      <w:r>
        <w:rPr>
          <w:sz w:val="22"/>
        </w:rPr>
        <w:t>(Piazza Vittorio Emanuele II</w:t>
      </w:r>
      <w:r w:rsidR="00FE69BE">
        <w:rPr>
          <w:sz w:val="22"/>
        </w:rPr>
        <w:t xml:space="preserve">, </w:t>
      </w:r>
      <w:r>
        <w:rPr>
          <w:sz w:val="22"/>
        </w:rPr>
        <w:t>25)</w:t>
      </w:r>
      <w:r w:rsidR="00FE69BE">
        <w:rPr>
          <w:sz w:val="22"/>
        </w:rPr>
        <w:t xml:space="preserve">, </w:t>
      </w:r>
      <w:r>
        <w:rPr>
          <w:sz w:val="22"/>
        </w:rPr>
        <w:t>con un evento</w:t>
      </w:r>
      <w:r w:rsidR="00FE69BE">
        <w:rPr>
          <w:sz w:val="22"/>
        </w:rPr>
        <w:t xml:space="preserve"> rivolto a enti, </w:t>
      </w:r>
      <w:r w:rsidRPr="002A6C4A">
        <w:rPr>
          <w:sz w:val="22"/>
        </w:rPr>
        <w:t>istituzioni, scuole,</w:t>
      </w:r>
      <w:r w:rsidR="00FE69BE">
        <w:rPr>
          <w:sz w:val="22"/>
        </w:rPr>
        <w:t xml:space="preserve"> terzo settore, cittadini, famigli</w:t>
      </w:r>
      <w:r w:rsidR="006A71D2">
        <w:rPr>
          <w:sz w:val="22"/>
        </w:rPr>
        <w:t>e e in modo particolar</w:t>
      </w:r>
      <w:r w:rsidR="005F4F18">
        <w:rPr>
          <w:sz w:val="22"/>
        </w:rPr>
        <w:t xml:space="preserve">e </w:t>
      </w:r>
      <w:r w:rsidR="006A71D2">
        <w:rPr>
          <w:sz w:val="22"/>
        </w:rPr>
        <w:t>a donne e ragazze.</w:t>
      </w:r>
      <w:r w:rsidR="002043CC">
        <w:rPr>
          <w:sz w:val="22"/>
        </w:rPr>
        <w:t xml:space="preserve"> </w:t>
      </w:r>
      <w:r w:rsidR="00FE69BE">
        <w:rPr>
          <w:sz w:val="22"/>
        </w:rPr>
        <w:t>Il</w:t>
      </w:r>
      <w:r w:rsidR="002043CC">
        <w:rPr>
          <w:sz w:val="22"/>
        </w:rPr>
        <w:t xml:space="preserve"> </w:t>
      </w:r>
      <w:r w:rsidR="00FE69BE">
        <w:rPr>
          <w:sz w:val="22"/>
        </w:rPr>
        <w:t>progetto</w:t>
      </w:r>
      <w:r w:rsidR="005933BB">
        <w:rPr>
          <w:sz w:val="22"/>
        </w:rPr>
        <w:t xml:space="preserve"> </w:t>
      </w:r>
      <w:r w:rsidR="00FE69BE">
        <w:rPr>
          <w:sz w:val="22"/>
        </w:rPr>
        <w:t xml:space="preserve">sarà presentato da </w:t>
      </w:r>
      <w:r w:rsidRPr="00DA70E2">
        <w:rPr>
          <w:b/>
          <w:bCs/>
          <w:sz w:val="22"/>
        </w:rPr>
        <w:t>Paola Mainardi</w:t>
      </w:r>
      <w:r w:rsidR="00FE69BE">
        <w:rPr>
          <w:sz w:val="22"/>
        </w:rPr>
        <w:t xml:space="preserve">, </w:t>
      </w:r>
      <w:r>
        <w:rPr>
          <w:sz w:val="22"/>
        </w:rPr>
        <w:t>Consigliere Delegato Punto Confindustri</w:t>
      </w:r>
      <w:r w:rsidR="00FE69BE">
        <w:rPr>
          <w:sz w:val="22"/>
        </w:rPr>
        <w:t xml:space="preserve">a. Seguiranno gli interventi di </w:t>
      </w:r>
      <w:r w:rsidRPr="00DA70E2">
        <w:rPr>
          <w:b/>
          <w:bCs/>
          <w:sz w:val="22"/>
        </w:rPr>
        <w:t>Fabio Becchelli</w:t>
      </w:r>
      <w:r w:rsidR="00B97385">
        <w:rPr>
          <w:sz w:val="22"/>
        </w:rPr>
        <w:t xml:space="preserve">, </w:t>
      </w:r>
      <w:r w:rsidRPr="00DA70E2">
        <w:rPr>
          <w:sz w:val="22"/>
        </w:rPr>
        <w:t>Dirigente Veneto Lavor</w:t>
      </w:r>
      <w:r w:rsidR="00FE69BE">
        <w:rPr>
          <w:sz w:val="22"/>
        </w:rPr>
        <w:t>o (</w:t>
      </w:r>
      <w:r w:rsidR="00FE69BE" w:rsidRPr="00B97385">
        <w:rPr>
          <w:i/>
          <w:iCs/>
          <w:sz w:val="22"/>
        </w:rPr>
        <w:t>Il mercato del lavoro polesano e l’accompagnamento al lavoro</w:t>
      </w:r>
      <w:r w:rsidR="00FE69BE">
        <w:rPr>
          <w:sz w:val="22"/>
        </w:rPr>
        <w:t xml:space="preserve">), </w:t>
      </w:r>
      <w:r w:rsidRPr="00DA70E2">
        <w:rPr>
          <w:b/>
          <w:bCs/>
          <w:sz w:val="22"/>
        </w:rPr>
        <w:t>Loredana Rosato</w:t>
      </w:r>
      <w:r w:rsidR="00B97385">
        <w:rPr>
          <w:sz w:val="22"/>
        </w:rPr>
        <w:t xml:space="preserve">, </w:t>
      </w:r>
      <w:r w:rsidRPr="00DA70E2">
        <w:rPr>
          <w:sz w:val="22"/>
        </w:rPr>
        <w:t>Consigliera di Parità</w:t>
      </w:r>
      <w:r w:rsidR="00FE69BE">
        <w:rPr>
          <w:sz w:val="22"/>
        </w:rPr>
        <w:t xml:space="preserve"> </w:t>
      </w:r>
      <w:r w:rsidRPr="00DA70E2">
        <w:rPr>
          <w:sz w:val="22"/>
        </w:rPr>
        <w:t>Provincia di Rovig</w:t>
      </w:r>
      <w:r w:rsidR="00FE69BE">
        <w:rPr>
          <w:sz w:val="22"/>
        </w:rPr>
        <w:t>o (</w:t>
      </w:r>
      <w:r w:rsidR="00FE69BE" w:rsidRPr="00B97385">
        <w:rPr>
          <w:i/>
          <w:iCs/>
          <w:sz w:val="22"/>
        </w:rPr>
        <w:t>Gender gap: a che punto siamo?</w:t>
      </w:r>
      <w:r w:rsidR="00FE69BE">
        <w:rPr>
          <w:sz w:val="22"/>
        </w:rPr>
        <w:t xml:space="preserve">), </w:t>
      </w:r>
      <w:r w:rsidRPr="00DA70E2">
        <w:rPr>
          <w:b/>
          <w:bCs/>
          <w:sz w:val="22"/>
        </w:rPr>
        <w:t>Silvia Pittarello</w:t>
      </w:r>
      <w:r w:rsidR="00B97385">
        <w:rPr>
          <w:sz w:val="22"/>
        </w:rPr>
        <w:t xml:space="preserve">, </w:t>
      </w:r>
      <w:r>
        <w:rPr>
          <w:sz w:val="22"/>
        </w:rPr>
        <w:t>Esperta in Comunicazione delle Scien</w:t>
      </w:r>
      <w:r w:rsidR="00FE69BE">
        <w:rPr>
          <w:sz w:val="22"/>
        </w:rPr>
        <w:t>ze (</w:t>
      </w:r>
      <w:r w:rsidR="00FE69BE" w:rsidRPr="00B97385">
        <w:rPr>
          <w:i/>
          <w:iCs/>
          <w:sz w:val="22"/>
        </w:rPr>
        <w:t>Donne e Stem: i superpoteri della scienza gentile</w:t>
      </w:r>
      <w:r w:rsidR="00FE69BE">
        <w:rPr>
          <w:sz w:val="22"/>
        </w:rPr>
        <w:t>)</w:t>
      </w:r>
      <w:r w:rsidR="005933BB">
        <w:rPr>
          <w:sz w:val="22"/>
        </w:rPr>
        <w:t xml:space="preserve"> e </w:t>
      </w:r>
      <w:r w:rsidRPr="00DA70E2">
        <w:rPr>
          <w:b/>
          <w:bCs/>
          <w:sz w:val="22"/>
        </w:rPr>
        <w:t>Steve Azzalin</w:t>
      </w:r>
      <w:r w:rsidR="00FE69BE" w:rsidRPr="00FE69BE">
        <w:rPr>
          <w:sz w:val="22"/>
        </w:rPr>
        <w:t>,</w:t>
      </w:r>
      <w:r w:rsidR="00FE69BE">
        <w:rPr>
          <w:b/>
          <w:bCs/>
          <w:sz w:val="22"/>
        </w:rPr>
        <w:t xml:space="preserve"> </w:t>
      </w:r>
      <w:r w:rsidRPr="00DA70E2">
        <w:rPr>
          <w:sz w:val="22"/>
        </w:rPr>
        <w:t xml:space="preserve">Galileo </w:t>
      </w:r>
      <w:proofErr w:type="spellStart"/>
      <w:r w:rsidRPr="00DA70E2">
        <w:rPr>
          <w:sz w:val="22"/>
        </w:rPr>
        <w:t>Visionary</w:t>
      </w:r>
      <w:proofErr w:type="spellEnd"/>
      <w:r w:rsidRPr="00DA70E2">
        <w:rPr>
          <w:sz w:val="22"/>
        </w:rPr>
        <w:t xml:space="preserve"> </w:t>
      </w:r>
      <w:proofErr w:type="spellStart"/>
      <w:r w:rsidRPr="00DA70E2">
        <w:rPr>
          <w:sz w:val="22"/>
        </w:rPr>
        <w:t>District</w:t>
      </w:r>
      <w:proofErr w:type="spellEnd"/>
      <w:r w:rsidR="00B97385">
        <w:rPr>
          <w:sz w:val="22"/>
        </w:rPr>
        <w:t xml:space="preserve"> e Scuola Italiana Design</w:t>
      </w:r>
      <w:r>
        <w:rPr>
          <w:sz w:val="22"/>
        </w:rPr>
        <w:t xml:space="preserve"> </w:t>
      </w:r>
      <w:r w:rsidR="00FE69BE">
        <w:rPr>
          <w:sz w:val="22"/>
        </w:rPr>
        <w:t>(</w:t>
      </w:r>
      <w:r w:rsidR="00FE69BE" w:rsidRPr="00B97385">
        <w:rPr>
          <w:i/>
          <w:iCs/>
          <w:sz w:val="22"/>
        </w:rPr>
        <w:t>L’importanza delle competenze digitali nelle nuove professioni: l’esempio del designer</w:t>
      </w:r>
      <w:r w:rsidR="00FE69BE">
        <w:rPr>
          <w:sz w:val="22"/>
        </w:rPr>
        <w:t>).</w:t>
      </w:r>
    </w:p>
    <w:p w14:paraId="1E37AB49" w14:textId="77777777" w:rsidR="0030662F" w:rsidRDefault="0030662F" w:rsidP="00536B5C">
      <w:pPr>
        <w:tabs>
          <w:tab w:val="left" w:pos="9072"/>
          <w:tab w:val="left" w:pos="9840"/>
        </w:tabs>
        <w:ind w:left="567" w:right="566"/>
        <w:jc w:val="both"/>
        <w:rPr>
          <w:sz w:val="22"/>
        </w:rPr>
      </w:pPr>
    </w:p>
    <w:p w14:paraId="3A2842AB" w14:textId="5B778E67" w:rsidR="00536B5C" w:rsidRDefault="00536B5C" w:rsidP="00536B5C">
      <w:pPr>
        <w:tabs>
          <w:tab w:val="left" w:pos="9072"/>
          <w:tab w:val="left" w:pos="9840"/>
        </w:tabs>
        <w:ind w:left="567" w:right="566"/>
        <w:jc w:val="both"/>
        <w:rPr>
          <w:sz w:val="22"/>
        </w:rPr>
      </w:pPr>
      <w:r w:rsidRPr="00110BFD">
        <w:rPr>
          <w:i/>
          <w:iCs/>
          <w:sz w:val="22"/>
        </w:rPr>
        <w:t>«L’innovazione tecnologica sta rivoluzionand</w:t>
      </w:r>
      <w:r w:rsidR="0014000F">
        <w:rPr>
          <w:i/>
          <w:iCs/>
          <w:sz w:val="22"/>
        </w:rPr>
        <w:t>o il mondo del lavoro, determinando un aumento nella ricerca d</w:t>
      </w:r>
      <w:r w:rsidR="00F92BB6">
        <w:rPr>
          <w:i/>
          <w:iCs/>
          <w:sz w:val="22"/>
        </w:rPr>
        <w:t xml:space="preserve">i profili Stem ma, a questa crescita, </w:t>
      </w:r>
      <w:r w:rsidRPr="00110BFD">
        <w:rPr>
          <w:i/>
          <w:iCs/>
          <w:sz w:val="22"/>
        </w:rPr>
        <w:t xml:space="preserve">non corrisponde un incremento dell’offerta di risorse femminili con </w:t>
      </w:r>
      <w:proofErr w:type="gramStart"/>
      <w:r w:rsidRPr="00110BFD">
        <w:rPr>
          <w:i/>
          <w:iCs/>
          <w:sz w:val="22"/>
        </w:rPr>
        <w:t>un background</w:t>
      </w:r>
      <w:proofErr w:type="gramEnd"/>
      <w:r w:rsidRPr="00110BFD">
        <w:rPr>
          <w:i/>
          <w:iCs/>
          <w:sz w:val="22"/>
        </w:rPr>
        <w:t xml:space="preserve"> di caratter</w:t>
      </w:r>
      <w:r w:rsidR="003F1811">
        <w:rPr>
          <w:i/>
          <w:iCs/>
          <w:sz w:val="22"/>
        </w:rPr>
        <w:t xml:space="preserve">e tecnico-scientifico </w:t>
      </w:r>
      <w:r>
        <w:rPr>
          <w:sz w:val="22"/>
        </w:rPr>
        <w:t xml:space="preserve">- dichiara </w:t>
      </w:r>
      <w:r w:rsidRPr="00F42223">
        <w:rPr>
          <w:b/>
          <w:bCs/>
          <w:sz w:val="22"/>
        </w:rPr>
        <w:t>Paola Mainardi</w:t>
      </w:r>
      <w:r>
        <w:rPr>
          <w:sz w:val="22"/>
        </w:rPr>
        <w:t xml:space="preserve"> </w:t>
      </w:r>
      <w:r w:rsidRPr="00F42223">
        <w:rPr>
          <w:sz w:val="22"/>
        </w:rPr>
        <w:t>Consigliere Delegato Punto Confindustria</w:t>
      </w:r>
      <w:r w:rsidR="005F4F18">
        <w:rPr>
          <w:sz w:val="22"/>
        </w:rPr>
        <w:t xml:space="preserve"> </w:t>
      </w:r>
      <w:r>
        <w:rPr>
          <w:sz w:val="22"/>
        </w:rPr>
        <w:t>-.</w:t>
      </w:r>
      <w:bookmarkStart w:id="1" w:name="_Hlk148101447"/>
      <w:r w:rsidR="003F1811">
        <w:rPr>
          <w:sz w:val="22"/>
        </w:rPr>
        <w:t xml:space="preserve"> </w:t>
      </w:r>
      <w:r w:rsidR="003F1811" w:rsidRPr="003F1811">
        <w:rPr>
          <w:i/>
          <w:iCs/>
          <w:caps/>
          <w:sz w:val="22"/>
        </w:rPr>
        <w:t>è</w:t>
      </w:r>
      <w:r w:rsidR="003F1811">
        <w:rPr>
          <w:i/>
          <w:iCs/>
          <w:sz w:val="22"/>
        </w:rPr>
        <w:t xml:space="preserve"> necessario superare stereotipi e pregiudizi, sostenere le raga</w:t>
      </w:r>
      <w:r w:rsidR="008F70B2">
        <w:rPr>
          <w:i/>
          <w:iCs/>
          <w:sz w:val="22"/>
        </w:rPr>
        <w:t xml:space="preserve">zze </w:t>
      </w:r>
      <w:r w:rsidR="003F1811">
        <w:rPr>
          <w:i/>
          <w:iCs/>
          <w:sz w:val="22"/>
        </w:rPr>
        <w:t>ad avere maggiore consapevolezza dei loro talenti ed incentivare la presenza femminile sia nei percorsi di studio Stem sia nel mondo del lavoro, agendo a tutti i livelli: sociale, formativo e produttivo.</w:t>
      </w:r>
      <w:bookmarkEnd w:id="1"/>
      <w:r w:rsidR="003F1811">
        <w:rPr>
          <w:i/>
          <w:iCs/>
          <w:sz w:val="22"/>
        </w:rPr>
        <w:t xml:space="preserve"> Il progetto Welcome to Stem</w:t>
      </w:r>
      <w:r w:rsidR="00F92BB6">
        <w:rPr>
          <w:i/>
          <w:iCs/>
          <w:sz w:val="22"/>
        </w:rPr>
        <w:t xml:space="preserve"> rappresenta un contributo concreto verso questo obiettiv</w:t>
      </w:r>
      <w:r w:rsidR="005F4F18">
        <w:rPr>
          <w:i/>
          <w:iCs/>
          <w:sz w:val="22"/>
        </w:rPr>
        <w:t xml:space="preserve">o. </w:t>
      </w:r>
      <w:r w:rsidR="00F92BB6">
        <w:rPr>
          <w:i/>
          <w:iCs/>
          <w:sz w:val="22"/>
        </w:rPr>
        <w:t>Donne meritevoli e capaci in ambiti cruciali per il futuro del nostro territorio e del Paese sono un fattore imprescindibile, se vogliamo essere davvero protagonisti delle transizioni digitale, ambientale e sostenibile</w:t>
      </w:r>
      <w:r w:rsidRPr="00110BFD">
        <w:rPr>
          <w:i/>
          <w:iCs/>
          <w:sz w:val="22"/>
        </w:rPr>
        <w:t>»</w:t>
      </w:r>
      <w:r>
        <w:rPr>
          <w:sz w:val="22"/>
        </w:rPr>
        <w:t>.</w:t>
      </w:r>
    </w:p>
    <w:p w14:paraId="35927323" w14:textId="77777777" w:rsidR="00536B5C" w:rsidRDefault="00536B5C" w:rsidP="00536B5C">
      <w:pPr>
        <w:tabs>
          <w:tab w:val="left" w:pos="9072"/>
          <w:tab w:val="left" w:pos="9840"/>
        </w:tabs>
        <w:ind w:left="567" w:right="566"/>
        <w:jc w:val="both"/>
        <w:rPr>
          <w:sz w:val="22"/>
        </w:rPr>
      </w:pPr>
    </w:p>
    <w:p w14:paraId="75CAC10B" w14:textId="3C80D579" w:rsidR="002043CC" w:rsidRDefault="00536B5C" w:rsidP="00536B5C">
      <w:pPr>
        <w:tabs>
          <w:tab w:val="left" w:pos="9072"/>
          <w:tab w:val="left" w:pos="9840"/>
        </w:tabs>
        <w:ind w:left="567" w:right="566"/>
        <w:jc w:val="both"/>
        <w:rPr>
          <w:sz w:val="22"/>
        </w:rPr>
      </w:pPr>
      <w:r w:rsidRPr="00311FC9">
        <w:rPr>
          <w:sz w:val="22"/>
        </w:rPr>
        <w:t xml:space="preserve">Il progetto </w:t>
      </w:r>
      <w:r w:rsidRPr="00805B5D">
        <w:rPr>
          <w:i/>
          <w:iCs/>
          <w:sz w:val="22"/>
        </w:rPr>
        <w:t>Welcome to Stem</w:t>
      </w:r>
      <w:r>
        <w:rPr>
          <w:sz w:val="22"/>
        </w:rPr>
        <w:t xml:space="preserve"> </w:t>
      </w:r>
      <w:r w:rsidR="002043CC">
        <w:rPr>
          <w:sz w:val="22"/>
        </w:rPr>
        <w:t xml:space="preserve">si svilupperà su tre dimensioni: la lotta agli stereotipi e alla discriminazione di genere, la </w:t>
      </w:r>
      <w:r w:rsidR="002043CC" w:rsidRPr="00EB5AA8">
        <w:rPr>
          <w:sz w:val="22"/>
        </w:rPr>
        <w:t>partecipazione equilibrata a</w:t>
      </w:r>
      <w:r w:rsidR="002043CC">
        <w:rPr>
          <w:sz w:val="22"/>
        </w:rPr>
        <w:t xml:space="preserve">l mondo del lavoro, </w:t>
      </w:r>
      <w:r w:rsidR="002043CC" w:rsidRPr="00EB5AA8">
        <w:rPr>
          <w:sz w:val="22"/>
        </w:rPr>
        <w:t xml:space="preserve">l’equilibrio tra vita </w:t>
      </w:r>
      <w:r w:rsidR="002043CC" w:rsidRPr="00EB5AA8">
        <w:rPr>
          <w:sz w:val="22"/>
        </w:rPr>
        <w:lastRenderedPageBreak/>
        <w:t>professionale e vita privat</w:t>
      </w:r>
      <w:r w:rsidR="002043CC">
        <w:rPr>
          <w:sz w:val="22"/>
        </w:rPr>
        <w:t xml:space="preserve">a. Prevede circa </w:t>
      </w:r>
      <w:r w:rsidRPr="00805B5D">
        <w:rPr>
          <w:b/>
          <w:bCs/>
          <w:sz w:val="22"/>
        </w:rPr>
        <w:t>200 interventi</w:t>
      </w:r>
      <w:r w:rsidR="004725C3">
        <w:rPr>
          <w:sz w:val="22"/>
        </w:rPr>
        <w:t xml:space="preserve"> </w:t>
      </w:r>
      <w:r w:rsidRPr="00311FC9">
        <w:rPr>
          <w:sz w:val="22"/>
        </w:rPr>
        <w:t xml:space="preserve">tra </w:t>
      </w:r>
      <w:bookmarkStart w:id="2" w:name="_Hlk148101080"/>
      <w:r w:rsidRPr="005F4F18">
        <w:rPr>
          <w:b/>
          <w:bCs/>
          <w:sz w:val="22"/>
        </w:rPr>
        <w:t>Alto, Medio e Basso Polesine</w:t>
      </w:r>
      <w:bookmarkEnd w:id="2"/>
      <w:r w:rsidRPr="00311FC9">
        <w:rPr>
          <w:sz w:val="22"/>
        </w:rPr>
        <w:t xml:space="preserve">, per un totale di </w:t>
      </w:r>
      <w:r w:rsidRPr="00805B5D">
        <w:rPr>
          <w:b/>
          <w:bCs/>
          <w:sz w:val="22"/>
        </w:rPr>
        <w:t>2.200 ore</w:t>
      </w:r>
      <w:r w:rsidRPr="00311FC9">
        <w:rPr>
          <w:sz w:val="22"/>
        </w:rPr>
        <w:t xml:space="preserve">, con azioni pilota come </w:t>
      </w:r>
      <w:r w:rsidRPr="002043CC">
        <w:rPr>
          <w:b/>
          <w:bCs/>
          <w:sz w:val="22"/>
        </w:rPr>
        <w:t>project work, laboratori e aule di formazione esperienziale</w:t>
      </w:r>
      <w:r w:rsidRPr="00311FC9">
        <w:rPr>
          <w:sz w:val="22"/>
        </w:rPr>
        <w:t>, rivolt</w:t>
      </w:r>
      <w:r w:rsidR="002043CC">
        <w:rPr>
          <w:sz w:val="22"/>
        </w:rPr>
        <w:t>e a più destinatari e con diversi obiettivi:</w:t>
      </w:r>
    </w:p>
    <w:p w14:paraId="0098D8B5" w14:textId="32AD8C63" w:rsidR="002043CC" w:rsidRDefault="002043CC" w:rsidP="00536B5C">
      <w:pPr>
        <w:pStyle w:val="Paragrafoelenco"/>
        <w:numPr>
          <w:ilvl w:val="0"/>
          <w:numId w:val="1"/>
        </w:numPr>
        <w:tabs>
          <w:tab w:val="left" w:pos="9072"/>
          <w:tab w:val="left" w:pos="9840"/>
        </w:tabs>
        <w:ind w:right="566"/>
        <w:jc w:val="both"/>
        <w:rPr>
          <w:sz w:val="22"/>
        </w:rPr>
      </w:pPr>
      <w:r w:rsidRPr="005933BB">
        <w:rPr>
          <w:b/>
          <w:bCs/>
          <w:sz w:val="22"/>
        </w:rPr>
        <w:t>stakeholder</w:t>
      </w:r>
      <w:r>
        <w:rPr>
          <w:sz w:val="22"/>
        </w:rPr>
        <w:t xml:space="preserve"> </w:t>
      </w:r>
      <w:r w:rsidR="00536B5C" w:rsidRPr="00311FC9">
        <w:rPr>
          <w:sz w:val="22"/>
        </w:rPr>
        <w:t>pubblici e privat</w:t>
      </w:r>
      <w:r w:rsidR="00F92BB6">
        <w:rPr>
          <w:sz w:val="22"/>
        </w:rPr>
        <w:t xml:space="preserve">i, </w:t>
      </w:r>
      <w:r>
        <w:rPr>
          <w:sz w:val="22"/>
        </w:rPr>
        <w:t>per azioni di stimolo del network territorial</w:t>
      </w:r>
      <w:r w:rsidR="005F4F18">
        <w:rPr>
          <w:sz w:val="22"/>
        </w:rPr>
        <w:t>e donne Stem;</w:t>
      </w:r>
    </w:p>
    <w:p w14:paraId="5FF11E0F" w14:textId="004DF4B1" w:rsidR="008C2B72" w:rsidRDefault="002043CC" w:rsidP="00536B5C">
      <w:pPr>
        <w:pStyle w:val="Paragrafoelenco"/>
        <w:numPr>
          <w:ilvl w:val="0"/>
          <w:numId w:val="1"/>
        </w:numPr>
        <w:tabs>
          <w:tab w:val="left" w:pos="9072"/>
          <w:tab w:val="left" w:pos="9840"/>
        </w:tabs>
        <w:ind w:right="566"/>
        <w:jc w:val="both"/>
        <w:rPr>
          <w:sz w:val="22"/>
        </w:rPr>
      </w:pPr>
      <w:r w:rsidRPr="005933BB">
        <w:rPr>
          <w:b/>
          <w:bCs/>
          <w:sz w:val="22"/>
        </w:rPr>
        <w:t>donne disoccupate o inattive e occupate</w:t>
      </w:r>
      <w:r w:rsidR="008C2B72">
        <w:rPr>
          <w:sz w:val="22"/>
        </w:rPr>
        <w:t>, per potenziare le competenze tecnologiche e digitali favorendo l’integrazione nel mercato del lavoro</w:t>
      </w:r>
      <w:r w:rsidR="00F92BB6">
        <w:rPr>
          <w:sz w:val="22"/>
        </w:rPr>
        <w:t>;</w:t>
      </w:r>
    </w:p>
    <w:p w14:paraId="16C03334" w14:textId="5A519C3A" w:rsidR="008C2B72" w:rsidRDefault="008C2B72" w:rsidP="00536B5C">
      <w:pPr>
        <w:pStyle w:val="Paragrafoelenco"/>
        <w:numPr>
          <w:ilvl w:val="0"/>
          <w:numId w:val="1"/>
        </w:numPr>
        <w:tabs>
          <w:tab w:val="left" w:pos="9072"/>
          <w:tab w:val="left" w:pos="9840"/>
        </w:tabs>
        <w:ind w:right="566"/>
        <w:jc w:val="both"/>
        <w:rPr>
          <w:sz w:val="22"/>
        </w:rPr>
      </w:pPr>
      <w:r w:rsidRPr="005933BB">
        <w:rPr>
          <w:b/>
          <w:bCs/>
          <w:sz w:val="22"/>
        </w:rPr>
        <w:t>studentesse e studenti</w:t>
      </w:r>
      <w:r>
        <w:rPr>
          <w:sz w:val="22"/>
        </w:rPr>
        <w:t>, per incentivare le ragazze a</w:t>
      </w:r>
      <w:r w:rsidR="00F92BB6">
        <w:rPr>
          <w:sz w:val="22"/>
        </w:rPr>
        <w:t xml:space="preserve">d </w:t>
      </w:r>
      <w:r>
        <w:rPr>
          <w:sz w:val="22"/>
        </w:rPr>
        <w:t>intraprendere percorsi di studio e di carrier</w:t>
      </w:r>
      <w:r w:rsidR="00F92BB6">
        <w:rPr>
          <w:sz w:val="22"/>
        </w:rPr>
        <w:t xml:space="preserve">a nelle </w:t>
      </w:r>
      <w:r>
        <w:rPr>
          <w:sz w:val="22"/>
        </w:rPr>
        <w:t>materie Stem e per educar</w:t>
      </w:r>
      <w:r w:rsidR="005F4F18">
        <w:rPr>
          <w:sz w:val="22"/>
        </w:rPr>
        <w:t xml:space="preserve">e tutti gli studenti </w:t>
      </w:r>
      <w:r>
        <w:rPr>
          <w:sz w:val="22"/>
        </w:rPr>
        <w:t>alla parità di genere;</w:t>
      </w:r>
    </w:p>
    <w:p w14:paraId="2DE917C7" w14:textId="16394CD4" w:rsidR="00536B5C" w:rsidRPr="00DA70E2" w:rsidRDefault="008C2B72" w:rsidP="00536B5C">
      <w:pPr>
        <w:pStyle w:val="Paragrafoelenco"/>
        <w:numPr>
          <w:ilvl w:val="0"/>
          <w:numId w:val="1"/>
        </w:numPr>
        <w:tabs>
          <w:tab w:val="left" w:pos="9072"/>
          <w:tab w:val="left" w:pos="9840"/>
        </w:tabs>
        <w:ind w:right="566"/>
        <w:jc w:val="both"/>
        <w:rPr>
          <w:sz w:val="22"/>
        </w:rPr>
      </w:pPr>
      <w:r w:rsidRPr="005933BB">
        <w:rPr>
          <w:b/>
          <w:bCs/>
          <w:sz w:val="22"/>
        </w:rPr>
        <w:t>insegnanti</w:t>
      </w:r>
      <w:r>
        <w:rPr>
          <w:sz w:val="22"/>
        </w:rPr>
        <w:t>, per supportarli nelle azioni di contrasto agli stereotipi di genere e nell’innovazione didattica delle materie Stem.</w:t>
      </w:r>
    </w:p>
    <w:p w14:paraId="79E9912F" w14:textId="77777777" w:rsidR="00F92BB6" w:rsidRDefault="00F92BB6" w:rsidP="00536B5C">
      <w:pPr>
        <w:tabs>
          <w:tab w:val="left" w:pos="9072"/>
          <w:tab w:val="left" w:pos="9840"/>
        </w:tabs>
        <w:ind w:left="567" w:right="566"/>
        <w:jc w:val="both"/>
        <w:rPr>
          <w:sz w:val="22"/>
        </w:rPr>
      </w:pPr>
    </w:p>
    <w:p w14:paraId="18102C6F" w14:textId="3EF7A525" w:rsidR="00536B5C" w:rsidRPr="00E36183" w:rsidRDefault="00536B5C" w:rsidP="00536B5C">
      <w:pPr>
        <w:tabs>
          <w:tab w:val="left" w:pos="9072"/>
          <w:tab w:val="left" w:pos="9840"/>
        </w:tabs>
        <w:ind w:left="567" w:right="566"/>
        <w:jc w:val="both"/>
        <w:rPr>
          <w:sz w:val="22"/>
        </w:rPr>
      </w:pPr>
      <w:r w:rsidRPr="00CA09BD">
        <w:rPr>
          <w:b/>
          <w:bCs/>
          <w:sz w:val="22"/>
        </w:rPr>
        <w:t>Partner Operativi</w:t>
      </w:r>
      <w:r w:rsidRPr="00E36183">
        <w:rPr>
          <w:sz w:val="22"/>
        </w:rPr>
        <w:t xml:space="preserve">: </w:t>
      </w:r>
      <w:proofErr w:type="spellStart"/>
      <w:r w:rsidRPr="00E36183">
        <w:rPr>
          <w:sz w:val="22"/>
        </w:rPr>
        <w:t>Assistedil</w:t>
      </w:r>
      <w:proofErr w:type="spellEnd"/>
      <w:r w:rsidR="00CA09BD">
        <w:rPr>
          <w:sz w:val="22"/>
        </w:rPr>
        <w:t xml:space="preserve">; </w:t>
      </w:r>
      <w:r w:rsidRPr="00E36183">
        <w:rPr>
          <w:sz w:val="22"/>
        </w:rPr>
        <w:t xml:space="preserve">Confindustria Veneto </w:t>
      </w:r>
      <w:proofErr w:type="spellStart"/>
      <w:r w:rsidRPr="00E36183">
        <w:rPr>
          <w:sz w:val="22"/>
        </w:rPr>
        <w:t>Siav</w:t>
      </w:r>
      <w:proofErr w:type="spellEnd"/>
      <w:r w:rsidRPr="00E36183">
        <w:rPr>
          <w:sz w:val="22"/>
        </w:rPr>
        <w:t xml:space="preserve"> Spa; ENAIP Veneto; Fondazione Nord Est; Gruppo Formazione </w:t>
      </w:r>
      <w:proofErr w:type="spellStart"/>
      <w:r w:rsidRPr="00E36183">
        <w:rPr>
          <w:sz w:val="22"/>
        </w:rPr>
        <w:t>Srl</w:t>
      </w:r>
      <w:proofErr w:type="spellEnd"/>
      <w:r w:rsidRPr="00E36183">
        <w:rPr>
          <w:sz w:val="22"/>
        </w:rPr>
        <w:t xml:space="preserve">; Il Raggio Verde Coop. </w:t>
      </w:r>
      <w:proofErr w:type="spellStart"/>
      <w:proofErr w:type="gramStart"/>
      <w:r w:rsidRPr="00E36183">
        <w:rPr>
          <w:sz w:val="22"/>
        </w:rPr>
        <w:t>Soc</w:t>
      </w:r>
      <w:proofErr w:type="spellEnd"/>
      <w:r w:rsidRPr="00E36183">
        <w:rPr>
          <w:sz w:val="22"/>
        </w:rPr>
        <w:t xml:space="preserve">  A.R.L.</w:t>
      </w:r>
      <w:proofErr w:type="gramEnd"/>
      <w:r w:rsidRPr="00E36183">
        <w:rPr>
          <w:sz w:val="22"/>
        </w:rPr>
        <w:t xml:space="preserve">; Pop Lab </w:t>
      </w:r>
      <w:proofErr w:type="spellStart"/>
      <w:r w:rsidRPr="00E36183">
        <w:rPr>
          <w:sz w:val="22"/>
        </w:rPr>
        <w:t>Srl</w:t>
      </w:r>
      <w:proofErr w:type="spellEnd"/>
      <w:r w:rsidRPr="00E36183">
        <w:rPr>
          <w:sz w:val="22"/>
        </w:rPr>
        <w:t xml:space="preserve">; </w:t>
      </w:r>
      <w:proofErr w:type="spellStart"/>
      <w:r w:rsidRPr="00E36183">
        <w:rPr>
          <w:sz w:val="22"/>
        </w:rPr>
        <w:t>Smact</w:t>
      </w:r>
      <w:proofErr w:type="spellEnd"/>
      <w:r w:rsidRPr="00E36183">
        <w:rPr>
          <w:sz w:val="22"/>
        </w:rPr>
        <w:t xml:space="preserve"> </w:t>
      </w:r>
      <w:proofErr w:type="spellStart"/>
      <w:r w:rsidRPr="00E36183">
        <w:rPr>
          <w:sz w:val="22"/>
        </w:rPr>
        <w:t>Soc</w:t>
      </w:r>
      <w:proofErr w:type="spellEnd"/>
      <w:r w:rsidRPr="00E36183">
        <w:rPr>
          <w:sz w:val="22"/>
        </w:rPr>
        <w:t>. Cons. Spa - Competence Center; T2i</w:t>
      </w:r>
      <w:r w:rsidR="00CA09BD">
        <w:rPr>
          <w:sz w:val="22"/>
        </w:rPr>
        <w:t xml:space="preserve"> - </w:t>
      </w:r>
      <w:r w:rsidRPr="00E36183">
        <w:rPr>
          <w:sz w:val="22"/>
        </w:rPr>
        <w:t xml:space="preserve">Trasferimento Tecnologico </w:t>
      </w:r>
      <w:r w:rsidR="00CA09BD">
        <w:rPr>
          <w:sz w:val="22"/>
        </w:rPr>
        <w:t>e</w:t>
      </w:r>
      <w:r w:rsidRPr="00E36183">
        <w:rPr>
          <w:sz w:val="22"/>
        </w:rPr>
        <w:t xml:space="preserve"> Innovazione Scarl; Umana Forma </w:t>
      </w:r>
      <w:proofErr w:type="spellStart"/>
      <w:r w:rsidRPr="00E36183">
        <w:rPr>
          <w:sz w:val="22"/>
        </w:rPr>
        <w:t>Srl</w:t>
      </w:r>
      <w:proofErr w:type="spellEnd"/>
      <w:r w:rsidRPr="00E36183">
        <w:rPr>
          <w:sz w:val="22"/>
        </w:rPr>
        <w:t xml:space="preserve">; Umana Spa; Università di Padova - Dipartimento Ingegneria Civile Edile </w:t>
      </w:r>
      <w:r w:rsidR="00CA09BD">
        <w:rPr>
          <w:sz w:val="22"/>
        </w:rPr>
        <w:t xml:space="preserve">e </w:t>
      </w:r>
      <w:r w:rsidRPr="00E36183">
        <w:rPr>
          <w:sz w:val="22"/>
        </w:rPr>
        <w:t>Ambientale.</w:t>
      </w:r>
      <w:r w:rsidRPr="00E36183">
        <w:rPr>
          <w:sz w:val="22"/>
        </w:rPr>
        <w:tab/>
      </w:r>
    </w:p>
    <w:p w14:paraId="3F85625C" w14:textId="6712ECA6" w:rsidR="00536B5C" w:rsidRPr="004725C3" w:rsidRDefault="00536B5C" w:rsidP="00536B5C">
      <w:pPr>
        <w:tabs>
          <w:tab w:val="left" w:pos="9072"/>
          <w:tab w:val="left" w:pos="9840"/>
        </w:tabs>
        <w:ind w:left="567" w:right="566"/>
        <w:jc w:val="both"/>
        <w:rPr>
          <w:sz w:val="22"/>
          <w:szCs w:val="22"/>
        </w:rPr>
      </w:pPr>
      <w:r w:rsidRPr="00CA09BD">
        <w:rPr>
          <w:b/>
          <w:bCs/>
          <w:sz w:val="22"/>
        </w:rPr>
        <w:t>Partner di Rete</w:t>
      </w:r>
      <w:r w:rsidRPr="00E36183">
        <w:rPr>
          <w:sz w:val="22"/>
        </w:rPr>
        <w:t xml:space="preserve">: Accademia </w:t>
      </w:r>
      <w:r w:rsidR="00CA09BD">
        <w:rPr>
          <w:sz w:val="22"/>
        </w:rPr>
        <w:t>d</w:t>
      </w:r>
      <w:r w:rsidRPr="00E36183">
        <w:rPr>
          <w:sz w:val="22"/>
        </w:rPr>
        <w:t xml:space="preserve">ei Concordi; Assindustria Sport; Associazione Biologi del Veneto; Camera </w:t>
      </w:r>
      <w:r w:rsidR="00CA09BD">
        <w:rPr>
          <w:sz w:val="22"/>
        </w:rPr>
        <w:t>d</w:t>
      </w:r>
      <w:r w:rsidRPr="00E36183">
        <w:rPr>
          <w:sz w:val="22"/>
        </w:rPr>
        <w:t>i Commercio</w:t>
      </w:r>
      <w:r w:rsidR="00CA09BD">
        <w:rPr>
          <w:sz w:val="22"/>
        </w:rPr>
        <w:t xml:space="preserve"> </w:t>
      </w:r>
      <w:r w:rsidRPr="00E36183">
        <w:rPr>
          <w:sz w:val="22"/>
        </w:rPr>
        <w:t>Venezia Rovigo; Comune di Occhiobello; Comune di Gaiba; Confindustria Veneto Est; CUR</w:t>
      </w:r>
      <w:r w:rsidR="00CA09BD">
        <w:rPr>
          <w:sz w:val="22"/>
        </w:rPr>
        <w:t xml:space="preserve"> - </w:t>
      </w:r>
      <w:r w:rsidRPr="00E36183">
        <w:rPr>
          <w:sz w:val="22"/>
        </w:rPr>
        <w:t xml:space="preserve">Consorzio Università Rovigo; Federazione Regionale Ordini Ingegneri </w:t>
      </w:r>
      <w:r w:rsidR="00CA09BD">
        <w:rPr>
          <w:sz w:val="22"/>
        </w:rPr>
        <w:t>d</w:t>
      </w:r>
      <w:r w:rsidRPr="00E36183">
        <w:rPr>
          <w:sz w:val="22"/>
        </w:rPr>
        <w:t>el Veneto; Fondazione ITS Digital Academy</w:t>
      </w:r>
      <w:r w:rsidR="00CA09BD">
        <w:rPr>
          <w:sz w:val="22"/>
        </w:rPr>
        <w:t xml:space="preserve"> </w:t>
      </w:r>
      <w:r w:rsidRPr="00E36183">
        <w:rPr>
          <w:sz w:val="22"/>
        </w:rPr>
        <w:t xml:space="preserve">"Mario Volpato"; Fondazione ITS Marco Polo; Fondazione ITS Meccatronico; Fondazione Marisa Bellisario; I.I.S Primo Levi di Badia Polesine; I.I.S. E. De Amicis, I.I.S. Viola-Marchesini e Liceo Statale Celio-Roccati di Rovigo; Il Cantiere delle Donne; Provincia </w:t>
      </w:r>
      <w:r w:rsidR="00CA09BD">
        <w:rPr>
          <w:sz w:val="22"/>
        </w:rPr>
        <w:t>d</w:t>
      </w:r>
      <w:r w:rsidRPr="00E36183">
        <w:rPr>
          <w:sz w:val="22"/>
        </w:rPr>
        <w:t xml:space="preserve">i  Rovigo; Tennis Club Gaiba Società Sportiva </w:t>
      </w:r>
      <w:r w:rsidRPr="004725C3">
        <w:rPr>
          <w:sz w:val="22"/>
          <w:szCs w:val="22"/>
        </w:rPr>
        <w:t>Dilettantistica A R.L.; Uil Veneto.</w:t>
      </w:r>
    </w:p>
    <w:p w14:paraId="2FE60BCC" w14:textId="77777777" w:rsidR="004725C3" w:rsidRPr="004725C3" w:rsidRDefault="004725C3" w:rsidP="00536B5C">
      <w:pPr>
        <w:tabs>
          <w:tab w:val="left" w:pos="9072"/>
          <w:tab w:val="left" w:pos="9840"/>
        </w:tabs>
        <w:ind w:left="567" w:right="566"/>
        <w:jc w:val="both"/>
        <w:rPr>
          <w:sz w:val="22"/>
          <w:szCs w:val="22"/>
        </w:rPr>
      </w:pPr>
    </w:p>
    <w:p w14:paraId="5EA289AA" w14:textId="25A34FDC" w:rsidR="00536B5C" w:rsidRPr="00805B5D" w:rsidRDefault="00536B5C" w:rsidP="00536B5C">
      <w:pPr>
        <w:tabs>
          <w:tab w:val="left" w:pos="9072"/>
          <w:tab w:val="left" w:pos="9840"/>
        </w:tabs>
        <w:ind w:left="567" w:right="566"/>
        <w:jc w:val="both"/>
        <w:rPr>
          <w:sz w:val="20"/>
          <w:szCs w:val="20"/>
        </w:rPr>
      </w:pPr>
      <w:r w:rsidRPr="00805B5D">
        <w:rPr>
          <w:sz w:val="20"/>
          <w:szCs w:val="20"/>
        </w:rPr>
        <w:t>PUNTO CONFINDUSTRIA S.r.l. è la società di servizi di Confindustria Ve</w:t>
      </w:r>
      <w:r w:rsidR="00F92BB6">
        <w:rPr>
          <w:sz w:val="20"/>
          <w:szCs w:val="20"/>
        </w:rPr>
        <w:t xml:space="preserve">-Ro </w:t>
      </w:r>
      <w:r w:rsidRPr="00805B5D">
        <w:rPr>
          <w:sz w:val="20"/>
          <w:szCs w:val="20"/>
        </w:rPr>
        <w:t>che dal 2023 è entrata nella compagine di Confindustria Veneto Est per effett</w:t>
      </w:r>
      <w:r w:rsidR="00F92BB6">
        <w:rPr>
          <w:sz w:val="20"/>
          <w:szCs w:val="20"/>
        </w:rPr>
        <w:t xml:space="preserve">o dell’integrazione delle </w:t>
      </w:r>
      <w:r w:rsidRPr="00805B5D">
        <w:rPr>
          <w:sz w:val="20"/>
          <w:szCs w:val="20"/>
        </w:rPr>
        <w:t>Confindustrie</w:t>
      </w:r>
      <w:r w:rsidR="00F92BB6">
        <w:rPr>
          <w:sz w:val="20"/>
          <w:szCs w:val="20"/>
        </w:rPr>
        <w:t xml:space="preserve"> di </w:t>
      </w:r>
      <w:r w:rsidRPr="00805B5D">
        <w:rPr>
          <w:sz w:val="20"/>
          <w:szCs w:val="20"/>
        </w:rPr>
        <w:t xml:space="preserve">Venezia-Rovigo, Padova e Treviso. Nata a Venezia nel 1990, è punto di riferimento per le aziende che intendono crescere, innovare, esportare, lavorare in sicurezza e contare su personale competitivo. La sua mission è fornire risposte adeguate ai bisogni formativi del territorio attraverso interventi mirati sia alla preparazione di inoccupati/disoccupati, che all'attualizzazione delle competenze del personale occupato al fine di evitare fenomeni di obsolescenza nei campi: tecnico-tecnologico, organizzativo, commerciale. </w:t>
      </w:r>
    </w:p>
    <w:p w14:paraId="1C883991" w14:textId="77777777" w:rsidR="00536B5C" w:rsidRPr="00805B5D" w:rsidRDefault="00536B5C" w:rsidP="00536B5C">
      <w:pPr>
        <w:tabs>
          <w:tab w:val="left" w:pos="9072"/>
          <w:tab w:val="left" w:pos="9840"/>
        </w:tabs>
        <w:ind w:left="567" w:right="566"/>
        <w:jc w:val="both"/>
        <w:rPr>
          <w:sz w:val="20"/>
          <w:szCs w:val="20"/>
        </w:rPr>
      </w:pPr>
      <w:r w:rsidRPr="00805B5D">
        <w:rPr>
          <w:sz w:val="20"/>
          <w:szCs w:val="20"/>
        </w:rPr>
        <w:t>Ha due sedi territoriali: a Venezia Marghera, all’interno del Parco Scientifico e Tecnologico Vega - realtà caratterizzata da aziende innovative del settore terziario - dispone di un Training Center di circa 1.000 mq, cinque aule multimediali e due aule convegni. La seconda sede è nel centro storico di Rovigo con due sale formative e una sala convegni. Punto Confindustria è accreditata dalla Regione del Veneto sia per gli ambiti della formazione superiore, formazione continua, orientamento sia per i Servizi al Lavoro.</w:t>
      </w:r>
    </w:p>
    <w:p w14:paraId="31153E5A" w14:textId="77777777" w:rsidR="00536B5C" w:rsidRPr="00805B5D" w:rsidRDefault="00536B5C" w:rsidP="00536B5C">
      <w:pPr>
        <w:tabs>
          <w:tab w:val="left" w:pos="9072"/>
          <w:tab w:val="left" w:pos="9840"/>
        </w:tabs>
        <w:ind w:left="567" w:right="566"/>
        <w:jc w:val="both"/>
        <w:rPr>
          <w:sz w:val="20"/>
          <w:szCs w:val="20"/>
        </w:rPr>
      </w:pPr>
      <w:r w:rsidRPr="00805B5D">
        <w:rPr>
          <w:sz w:val="20"/>
          <w:szCs w:val="20"/>
        </w:rPr>
        <w:t xml:space="preserve">Punto Confindustria è accreditata dalla Regione del Veneto per gli ambiti della formazione superiore, formazione continua, orientamento, accreditata per i Servizi al Lavoro dalla Regione Veneto e Iscritta all’Elenco dei Soggetti Proponenti sugli Avvisi del Conto di Sistema di </w:t>
      </w:r>
      <w:proofErr w:type="spellStart"/>
      <w:r w:rsidRPr="00805B5D">
        <w:rPr>
          <w:sz w:val="20"/>
          <w:szCs w:val="20"/>
        </w:rPr>
        <w:t>Fondimpresa</w:t>
      </w:r>
      <w:proofErr w:type="spellEnd"/>
      <w:r w:rsidRPr="00805B5D">
        <w:rPr>
          <w:sz w:val="20"/>
          <w:szCs w:val="20"/>
        </w:rPr>
        <w:t>.</w:t>
      </w:r>
    </w:p>
    <w:p w14:paraId="1705D1E6" w14:textId="77777777" w:rsidR="00536B5C" w:rsidRDefault="00536B5C" w:rsidP="00536B5C">
      <w:pPr>
        <w:tabs>
          <w:tab w:val="left" w:pos="9072"/>
          <w:tab w:val="left" w:pos="9840"/>
        </w:tabs>
        <w:ind w:left="567" w:right="566"/>
        <w:jc w:val="both"/>
        <w:rPr>
          <w:sz w:val="22"/>
        </w:rPr>
      </w:pPr>
    </w:p>
    <w:p w14:paraId="03D032D9" w14:textId="5A2FAE09" w:rsidR="005933BB" w:rsidRPr="005933BB" w:rsidRDefault="005933BB" w:rsidP="00536B5C">
      <w:pPr>
        <w:tabs>
          <w:tab w:val="left" w:pos="9072"/>
          <w:tab w:val="left" w:pos="9840"/>
        </w:tabs>
        <w:ind w:left="567" w:right="566"/>
        <w:jc w:val="both"/>
        <w:rPr>
          <w:b/>
          <w:bCs/>
        </w:rPr>
      </w:pPr>
      <w:r w:rsidRPr="005933BB">
        <w:rPr>
          <w:b/>
          <w:bCs/>
        </w:rPr>
        <w:t>LA STAMPA</w:t>
      </w:r>
      <w:r w:rsidRPr="005933BB">
        <w:rPr>
          <w:b/>
          <w:bCs/>
          <w:caps/>
        </w:rPr>
        <w:t xml:space="preserve"> è </w:t>
      </w:r>
      <w:r w:rsidRPr="005933BB">
        <w:rPr>
          <w:b/>
          <w:bCs/>
        </w:rPr>
        <w:t>INVITATA A PARTECIPARE</w:t>
      </w:r>
    </w:p>
    <w:p w14:paraId="494D549E" w14:textId="77777777" w:rsidR="005933BB" w:rsidRDefault="005933BB" w:rsidP="00536B5C">
      <w:pPr>
        <w:tabs>
          <w:tab w:val="left" w:pos="9072"/>
          <w:tab w:val="left" w:pos="9840"/>
        </w:tabs>
        <w:ind w:left="567" w:right="566"/>
        <w:jc w:val="both"/>
        <w:rPr>
          <w:sz w:val="22"/>
        </w:rPr>
      </w:pPr>
    </w:p>
    <w:bookmarkEnd w:id="0"/>
    <w:p w14:paraId="555217CE" w14:textId="77777777" w:rsidR="00536B5C" w:rsidRDefault="00536B5C" w:rsidP="00536B5C">
      <w:pPr>
        <w:tabs>
          <w:tab w:val="left" w:pos="9072"/>
        </w:tabs>
        <w:ind w:left="567" w:right="566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49681CF7" w14:textId="77777777" w:rsidR="00536B5C" w:rsidRDefault="00536B5C" w:rsidP="00536B5C">
      <w:pPr>
        <w:tabs>
          <w:tab w:val="left" w:pos="8505"/>
          <w:tab w:val="left" w:pos="8789"/>
          <w:tab w:val="left" w:pos="9498"/>
        </w:tabs>
        <w:spacing w:after="120"/>
        <w:ind w:left="567" w:right="-142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3A2C157C" w14:textId="77777777" w:rsidR="00536B5C" w:rsidRDefault="00536B5C" w:rsidP="00536B5C">
      <w:pPr>
        <w:tabs>
          <w:tab w:val="left" w:pos="8505"/>
          <w:tab w:val="left" w:pos="8789"/>
          <w:tab w:val="left" w:pos="9498"/>
        </w:tabs>
        <w:spacing w:line="276" w:lineRule="auto"/>
        <w:ind w:left="567" w:right="-142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48410326" w14:textId="77777777" w:rsidR="00536B5C" w:rsidRPr="00FE4EBB" w:rsidRDefault="00536B5C" w:rsidP="00536B5C">
      <w:pPr>
        <w:tabs>
          <w:tab w:val="left" w:pos="8931"/>
          <w:tab w:val="left" w:pos="9498"/>
        </w:tabs>
        <w:spacing w:line="276" w:lineRule="auto"/>
        <w:ind w:left="567" w:right="-285"/>
        <w:rPr>
          <w:bCs/>
          <w:i/>
          <w:iCs/>
          <w:sz w:val="22"/>
          <w:szCs w:val="22"/>
        </w:rPr>
      </w:pPr>
      <w:r w:rsidRPr="00FE4EBB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s.sanseverinati@confindustriavenest.it</w:t>
      </w:r>
      <w:r w:rsidRPr="00FE4EBB">
        <w:rPr>
          <w:bCs/>
          <w:i/>
          <w:iCs/>
          <w:sz w:val="22"/>
          <w:szCs w:val="22"/>
        </w:rPr>
        <w:t xml:space="preserve"> </w:t>
      </w:r>
      <w:r w:rsidRPr="00FE4EBB">
        <w:rPr>
          <w:bCs/>
          <w:i/>
          <w:sz w:val="22"/>
          <w:szCs w:val="22"/>
        </w:rPr>
        <w:t xml:space="preserve"> </w:t>
      </w:r>
    </w:p>
    <w:p w14:paraId="01229F20" w14:textId="77777777" w:rsidR="00536B5C" w:rsidRPr="005A3145" w:rsidRDefault="00536B5C" w:rsidP="00536B5C">
      <w:pPr>
        <w:tabs>
          <w:tab w:val="left" w:pos="8505"/>
          <w:tab w:val="left" w:pos="8789"/>
          <w:tab w:val="left" w:pos="9498"/>
        </w:tabs>
        <w:spacing w:line="276" w:lineRule="auto"/>
        <w:ind w:left="567" w:right="-142"/>
        <w:rPr>
          <w:bCs/>
          <w:i/>
          <w:iCs/>
          <w:sz w:val="22"/>
          <w:szCs w:val="22"/>
        </w:rPr>
      </w:pPr>
      <w:r w:rsidRPr="005A3145">
        <w:rPr>
          <w:bCs/>
          <w:i/>
          <w:iCs/>
          <w:sz w:val="22"/>
          <w:szCs w:val="22"/>
        </w:rPr>
        <w:t xml:space="preserve">Leonardo Canal </w:t>
      </w:r>
      <w:r>
        <w:rPr>
          <w:bCs/>
          <w:i/>
          <w:iCs/>
          <w:sz w:val="22"/>
          <w:szCs w:val="22"/>
        </w:rPr>
        <w:t xml:space="preserve">- </w:t>
      </w:r>
      <w:r w:rsidRPr="005A3145">
        <w:rPr>
          <w:bCs/>
          <w:i/>
          <w:iCs/>
          <w:sz w:val="22"/>
          <w:szCs w:val="22"/>
        </w:rPr>
        <w:t>Tel. 0422 294253 - 335 1360291</w:t>
      </w:r>
      <w:r>
        <w:rPr>
          <w:bCs/>
          <w:i/>
          <w:iCs/>
          <w:sz w:val="22"/>
          <w:szCs w:val="22"/>
        </w:rPr>
        <w:t xml:space="preserve"> - l.canal@confindustriavenest.it</w:t>
      </w:r>
    </w:p>
    <w:p w14:paraId="5C24830E" w14:textId="1336505E" w:rsidR="00841D26" w:rsidRDefault="00536B5C" w:rsidP="00F92BB6">
      <w:pPr>
        <w:tabs>
          <w:tab w:val="left" w:pos="9072"/>
        </w:tabs>
        <w:spacing w:line="276" w:lineRule="auto"/>
        <w:ind w:left="567" w:right="566"/>
        <w:jc w:val="both"/>
      </w:pPr>
      <w:r>
        <w:rPr>
          <w:i/>
          <w:sz w:val="22"/>
        </w:rPr>
        <w:t xml:space="preserve">Alessandro Macciò - </w:t>
      </w:r>
      <w:r w:rsidRPr="00FE4EBB">
        <w:rPr>
          <w:i/>
          <w:sz w:val="22"/>
        </w:rPr>
        <w:t xml:space="preserve">Tel. </w:t>
      </w:r>
      <w:r>
        <w:rPr>
          <w:i/>
          <w:sz w:val="22"/>
        </w:rPr>
        <w:t xml:space="preserve">049 8227409 </w:t>
      </w:r>
      <w:r w:rsidR="00F92BB6">
        <w:rPr>
          <w:i/>
          <w:sz w:val="22"/>
        </w:rPr>
        <w:t xml:space="preserve">- 334 6198995 - </w:t>
      </w:r>
      <w:r>
        <w:rPr>
          <w:i/>
          <w:sz w:val="22"/>
        </w:rPr>
        <w:t>a.maccio@confindustriavenest.it</w:t>
      </w:r>
    </w:p>
    <w:sectPr w:rsidR="00841D26" w:rsidSect="00536B5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3A4"/>
    <w:multiLevelType w:val="hybridMultilevel"/>
    <w:tmpl w:val="17962286"/>
    <w:lvl w:ilvl="0" w:tplc="FF1C5C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1794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5C"/>
    <w:rsid w:val="000C720B"/>
    <w:rsid w:val="00120884"/>
    <w:rsid w:val="0014000F"/>
    <w:rsid w:val="0016389D"/>
    <w:rsid w:val="002043CC"/>
    <w:rsid w:val="002461CE"/>
    <w:rsid w:val="00246E24"/>
    <w:rsid w:val="00281FC6"/>
    <w:rsid w:val="0030662F"/>
    <w:rsid w:val="003F1811"/>
    <w:rsid w:val="004725C3"/>
    <w:rsid w:val="005303A1"/>
    <w:rsid w:val="00536B5C"/>
    <w:rsid w:val="005679F7"/>
    <w:rsid w:val="005933BB"/>
    <w:rsid w:val="005D4515"/>
    <w:rsid w:val="005F431A"/>
    <w:rsid w:val="005F4F18"/>
    <w:rsid w:val="006A71D2"/>
    <w:rsid w:val="0075217F"/>
    <w:rsid w:val="007E4E5E"/>
    <w:rsid w:val="00841D26"/>
    <w:rsid w:val="00892315"/>
    <w:rsid w:val="008C2B72"/>
    <w:rsid w:val="008F70B2"/>
    <w:rsid w:val="009D461B"/>
    <w:rsid w:val="00A37A98"/>
    <w:rsid w:val="00AB40DB"/>
    <w:rsid w:val="00B36020"/>
    <w:rsid w:val="00B6040C"/>
    <w:rsid w:val="00B97385"/>
    <w:rsid w:val="00BA58C4"/>
    <w:rsid w:val="00CA09BD"/>
    <w:rsid w:val="00D65492"/>
    <w:rsid w:val="00F92BB6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86A7"/>
  <w15:chartTrackingRefBased/>
  <w15:docId w15:val="{C908A023-93FA-4B3F-8DB8-FDFBCCC8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6B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36B5C"/>
    <w:pPr>
      <w:ind w:right="638"/>
      <w:jc w:val="right"/>
    </w:pPr>
    <w:rPr>
      <w:rFonts w:ascii="Arial" w:hAnsi="Arial" w:cs="Arial"/>
      <w:sz w:val="28"/>
    </w:rPr>
  </w:style>
  <w:style w:type="paragraph" w:styleId="Paragrafoelenco">
    <w:name w:val="List Paragraph"/>
    <w:basedOn w:val="Normale"/>
    <w:uiPriority w:val="34"/>
    <w:qFormat/>
    <w:rsid w:val="00536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7</cp:revision>
  <cp:lastPrinted>2023-10-16T09:36:00Z</cp:lastPrinted>
  <dcterms:created xsi:type="dcterms:W3CDTF">2023-10-16T08:31:00Z</dcterms:created>
  <dcterms:modified xsi:type="dcterms:W3CDTF">2023-10-16T10:40:00Z</dcterms:modified>
</cp:coreProperties>
</file>